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A7" w:rsidRPr="00123786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10" cy="8909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A7" w:rsidRPr="00D71310" w:rsidRDefault="007F23A7" w:rsidP="007F2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3A7" w:rsidRPr="00123786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7F23A7" w:rsidRPr="00123786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F23A7" w:rsidRPr="00CB3D12" w:rsidRDefault="007F23A7" w:rsidP="007F23A7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23A7" w:rsidRDefault="007F23A7" w:rsidP="007F2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B71" w:rsidRPr="00CB3D12" w:rsidRDefault="009D1B71" w:rsidP="007F23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A7" w:rsidRDefault="007F23A7" w:rsidP="007F23A7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7F23A7" w:rsidRPr="00CB3D12" w:rsidRDefault="007F23A7" w:rsidP="007F23A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Pr="00CB3D12">
        <w:rPr>
          <w:rFonts w:ascii="Times New Roman" w:hAnsi="Times New Roman" w:cs="Times New Roman"/>
        </w:rPr>
        <w:t xml:space="preserve"> </w:t>
      </w:r>
    </w:p>
    <w:p w:rsidR="007F23A7" w:rsidRPr="0004692C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3A7" w:rsidRPr="0004692C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23A7" w:rsidRPr="0004692C" w:rsidRDefault="007F23A7" w:rsidP="007F23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F23A7" w:rsidRPr="00123786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Pr="00123786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497F06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года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F23A7" w:rsidRPr="00123786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Pr="00123786" w:rsidRDefault="007F23A7" w:rsidP="007F23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09D" w:rsidRPr="00E31319" w:rsidRDefault="00B0709D" w:rsidP="00B07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административный регламент предоставления муниципальной услуги 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31319">
        <w:rPr>
          <w:rFonts w:ascii="Times New Roman" w:hAnsi="Times New Roman" w:cs="Times New Roman"/>
          <w:b/>
          <w:sz w:val="24"/>
          <w:szCs w:val="24"/>
        </w:rPr>
        <w:t>Предоставление жилых помещений муниципального жилищного фонда по договорам социального найма в сельском поселении Верхнеказымский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утвержденный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постановлением администрации сельского поселения Верхнеказымский  от 04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 года</w:t>
      </w:r>
      <w:r w:rsidRPr="00E31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13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71</w:t>
      </w:r>
    </w:p>
    <w:p w:rsidR="007F23A7" w:rsidRPr="00123786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23A7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Pr="00123786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A7" w:rsidRPr="007A5551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с т а </w:t>
      </w:r>
      <w:proofErr w:type="spellStart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Pr="007A5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в л я ю:</w:t>
      </w:r>
    </w:p>
    <w:p w:rsidR="007F23A7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предоставления муниципальной услуги </w:t>
      </w:r>
      <w:r w:rsidRPr="00123786">
        <w:rPr>
          <w:rFonts w:ascii="Times New Roman" w:hAnsi="Times New Roman" w:cs="Times New Roman"/>
          <w:sz w:val="24"/>
          <w:szCs w:val="24"/>
        </w:rPr>
        <w:t>«</w:t>
      </w:r>
      <w:r w:rsidR="00B0709D" w:rsidRPr="00E31319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муниципального жилищного фонда по договорам социального найма в сельском поселении Верхнеказымский», утвержденный </w:t>
      </w:r>
      <w:r w:rsidR="00B0709D" w:rsidRPr="00E31319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сельского поселения Верхнеказымский</w:t>
      </w:r>
      <w:r w:rsidR="00B0709D"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 от 04 августа </w:t>
      </w:r>
      <w:r w:rsidR="00B0709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0709D" w:rsidRPr="00B96254">
        <w:rPr>
          <w:rFonts w:ascii="Times New Roman" w:hAnsi="Times New Roman" w:cs="Times New Roman"/>
          <w:color w:val="000000"/>
          <w:sz w:val="24"/>
          <w:szCs w:val="24"/>
        </w:rPr>
        <w:t>2011 года</w:t>
      </w:r>
      <w:r w:rsidR="00B0709D" w:rsidRPr="00B96254">
        <w:rPr>
          <w:rFonts w:ascii="Times New Roman" w:hAnsi="Times New Roman" w:cs="Times New Roman"/>
          <w:sz w:val="24"/>
          <w:szCs w:val="24"/>
        </w:rPr>
        <w:t xml:space="preserve"> </w:t>
      </w:r>
      <w:r w:rsidR="00B0709D" w:rsidRPr="00B96254">
        <w:rPr>
          <w:rFonts w:ascii="Times New Roman" w:hAnsi="Times New Roman" w:cs="Times New Roman"/>
          <w:color w:val="000000"/>
          <w:sz w:val="24"/>
          <w:szCs w:val="24"/>
        </w:rPr>
        <w:t>№ 7</w:t>
      </w:r>
      <w:r w:rsidR="00B070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709D" w:rsidRPr="00B96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709D" w:rsidRPr="00B96254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B0709D" w:rsidRPr="00B96254">
        <w:rPr>
          <w:rFonts w:ascii="Times New Roman" w:hAnsi="Times New Roman" w:cs="Times New Roman"/>
          <w:sz w:val="24"/>
          <w:szCs w:val="24"/>
        </w:rPr>
        <w:t>«</w:t>
      </w:r>
      <w:r w:rsidR="00B0709D" w:rsidRPr="00E31319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жилищного фонда по договорам социального найма в сельском поселении Верхнеказымский</w:t>
      </w:r>
      <w:r w:rsidRPr="001237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следующие</w:t>
      </w:r>
      <w:r w:rsidRPr="00123786">
        <w:rPr>
          <w:rFonts w:ascii="Times New Roman" w:hAnsi="Times New Roman" w:cs="Times New Roman"/>
          <w:sz w:val="24"/>
          <w:szCs w:val="24"/>
        </w:rPr>
        <w:t xml:space="preserve"> </w:t>
      </w:r>
      <w:r w:rsidRPr="00A51093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7F23A7" w:rsidRDefault="009D1B71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7F23A7">
        <w:rPr>
          <w:rFonts w:ascii="Times New Roman" w:hAnsi="Times New Roman" w:cs="Times New Roman"/>
          <w:sz w:val="24"/>
          <w:szCs w:val="24"/>
        </w:rPr>
        <w:t xml:space="preserve"> </w:t>
      </w:r>
      <w:r w:rsidR="00E940B2">
        <w:rPr>
          <w:rFonts w:ascii="Times New Roman" w:hAnsi="Times New Roman" w:cs="Times New Roman"/>
          <w:sz w:val="24"/>
          <w:szCs w:val="24"/>
        </w:rPr>
        <w:t>пункте 1.3 раздела</w:t>
      </w:r>
      <w:r w:rsidR="007F23A7">
        <w:rPr>
          <w:rFonts w:ascii="Times New Roman" w:hAnsi="Times New Roman" w:cs="Times New Roman"/>
          <w:sz w:val="24"/>
          <w:szCs w:val="24"/>
        </w:rPr>
        <w:t xml:space="preserve"> </w:t>
      </w:r>
      <w:r w:rsidR="00B0709D">
        <w:rPr>
          <w:rFonts w:ascii="Times New Roman" w:hAnsi="Times New Roman" w:cs="Times New Roman"/>
          <w:sz w:val="24"/>
          <w:szCs w:val="24"/>
        </w:rPr>
        <w:t>1</w:t>
      </w:r>
      <w:r w:rsidR="007F23A7">
        <w:rPr>
          <w:rFonts w:ascii="Times New Roman" w:hAnsi="Times New Roman" w:cs="Times New Roman"/>
          <w:sz w:val="24"/>
          <w:szCs w:val="24"/>
        </w:rPr>
        <w:t xml:space="preserve"> «Общие положения»:</w:t>
      </w:r>
    </w:p>
    <w:p w:rsidR="007F23A7" w:rsidRDefault="009D1B71" w:rsidP="00E94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F23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абзац одиннадцатый</w:t>
      </w:r>
      <w:r w:rsidR="007F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подпункта</w:t>
      </w:r>
      <w:r w:rsidR="00E940B2">
        <w:rPr>
          <w:rFonts w:ascii="Times New Roman" w:hAnsi="Times New Roman" w:cs="Times New Roman"/>
          <w:sz w:val="24"/>
          <w:szCs w:val="24"/>
        </w:rPr>
        <w:t xml:space="preserve"> </w:t>
      </w:r>
      <w:r w:rsidR="00B0709D">
        <w:rPr>
          <w:rFonts w:ascii="Times New Roman" w:hAnsi="Times New Roman" w:cs="Times New Roman"/>
          <w:sz w:val="24"/>
          <w:szCs w:val="24"/>
        </w:rPr>
        <w:t>1.</w:t>
      </w:r>
      <w:r w:rsidR="007F23A7">
        <w:rPr>
          <w:rFonts w:ascii="Times New Roman" w:hAnsi="Times New Roman" w:cs="Times New Roman"/>
          <w:sz w:val="24"/>
          <w:szCs w:val="24"/>
        </w:rPr>
        <w:t>3</w:t>
      </w:r>
      <w:r w:rsidR="00B0709D">
        <w:rPr>
          <w:rFonts w:ascii="Times New Roman" w:hAnsi="Times New Roman" w:cs="Times New Roman"/>
          <w:sz w:val="24"/>
          <w:szCs w:val="24"/>
        </w:rPr>
        <w:t>.1</w:t>
      </w:r>
      <w:r w:rsidR="00E940B2">
        <w:rPr>
          <w:rFonts w:ascii="Times New Roman" w:hAnsi="Times New Roman" w:cs="Times New Roman"/>
          <w:sz w:val="24"/>
          <w:szCs w:val="24"/>
        </w:rPr>
        <w:t xml:space="preserve"> </w:t>
      </w:r>
      <w:r w:rsidR="007F23A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23A7" w:rsidRDefault="007F23A7" w:rsidP="007F2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B070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76048">
        <w:rPr>
          <w:rFonts w:ascii="Times New Roman" w:hAnsi="Times New Roman" w:cs="Times New Roman"/>
          <w:sz w:val="24"/>
          <w:szCs w:val="24"/>
          <w:lang w:eastAsia="en-US"/>
        </w:rPr>
        <w:t>дрес официального сайта:</w:t>
      </w:r>
      <w:r w:rsidRPr="00276048">
        <w:rPr>
          <w:rFonts w:ascii="Times New Roman" w:hAnsi="Times New Roman" w:cs="Times New Roman"/>
          <w:sz w:val="24"/>
          <w:szCs w:val="24"/>
        </w:rPr>
        <w:t xml:space="preserve"> 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6048">
        <w:rPr>
          <w:rFonts w:ascii="Times New Roman" w:hAnsi="Times New Roman" w:cs="Times New Roman"/>
          <w:sz w:val="24"/>
          <w:szCs w:val="24"/>
        </w:rPr>
        <w:t>://</w:t>
      </w:r>
      <w:r w:rsidRPr="002760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vkazym</w:t>
      </w:r>
      <w:proofErr w:type="spellEnd"/>
      <w:r w:rsidRPr="002760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60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60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F23A7" w:rsidRDefault="009D1B71" w:rsidP="007F2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F23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абзац второй подпункта</w:t>
      </w:r>
      <w:r w:rsidR="00E940B2">
        <w:rPr>
          <w:rFonts w:ascii="Times New Roman" w:hAnsi="Times New Roman" w:cs="Times New Roman"/>
          <w:sz w:val="24"/>
          <w:szCs w:val="24"/>
        </w:rPr>
        <w:t xml:space="preserve"> 1.3.4 </w:t>
      </w:r>
      <w:r w:rsidR="007F23A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7F23A7" w:rsidRPr="00276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A7" w:rsidRDefault="007F23A7" w:rsidP="007F23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AF01CA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AF01CA" w:rsidRPr="00820B7B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Верхнеказымский – </w:t>
      </w:r>
      <w:r w:rsidR="00AF01CA" w:rsidRPr="00820B7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F01CA" w:rsidRPr="00820B7B">
        <w:rPr>
          <w:rFonts w:ascii="Times New Roman" w:hAnsi="Times New Roman" w:cs="Times New Roman"/>
          <w:sz w:val="24"/>
          <w:szCs w:val="24"/>
        </w:rPr>
        <w:t>://</w:t>
      </w:r>
      <w:r w:rsidR="00AF01CA" w:rsidRPr="00820B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01CA" w:rsidRPr="00820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1CA" w:rsidRPr="00820B7B">
        <w:rPr>
          <w:rFonts w:ascii="Times New Roman" w:hAnsi="Times New Roman" w:cs="Times New Roman"/>
          <w:sz w:val="24"/>
          <w:szCs w:val="24"/>
          <w:lang w:val="en-US"/>
        </w:rPr>
        <w:t>vkazym</w:t>
      </w:r>
      <w:proofErr w:type="spellEnd"/>
      <w:r w:rsidR="00AF01CA" w:rsidRPr="00820B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01CA" w:rsidRPr="00820B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F01CA" w:rsidRPr="00820B7B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proofErr w:type="gramStart"/>
      <w:r w:rsidR="00AF01CA">
        <w:rPr>
          <w:rFonts w:ascii="Times New Roman" w:hAnsi="Times New Roman" w:cs="Times New Roman"/>
          <w:sz w:val="24"/>
          <w:szCs w:val="24"/>
        </w:rPr>
        <w:t>;</w:t>
      </w:r>
      <w:r w:rsidR="009D1B7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D1B71">
        <w:rPr>
          <w:rFonts w:ascii="Times New Roman" w:hAnsi="Times New Roman" w:cs="Times New Roman"/>
          <w:sz w:val="24"/>
          <w:szCs w:val="24"/>
        </w:rPr>
        <w:t>.</w:t>
      </w:r>
    </w:p>
    <w:p w:rsidR="007F23A7" w:rsidRPr="00315D8D" w:rsidRDefault="007F23A7" w:rsidP="00497F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15D8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7F23A7" w:rsidRPr="00315D8D" w:rsidRDefault="007F23A7" w:rsidP="007F2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D8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F23A7" w:rsidRDefault="007F23A7" w:rsidP="009D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60DC" w:rsidRPr="00326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60DC" w:rsidRPr="003260D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администрации сельского поселения Верхнеказымский В.В.Синцова.  </w:t>
      </w:r>
    </w:p>
    <w:p w:rsidR="009D1B71" w:rsidRDefault="009D1B71" w:rsidP="009D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B71" w:rsidRDefault="009D1B71" w:rsidP="009D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B71" w:rsidRDefault="009D1B71" w:rsidP="009D1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3A7" w:rsidRPr="00123786" w:rsidRDefault="007F23A7" w:rsidP="007F2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Верхнеказымский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7F23A7" w:rsidRDefault="007F23A7" w:rsidP="007F23A7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F23A7" w:rsidRDefault="007F23A7" w:rsidP="007F23A7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F23A7" w:rsidRDefault="007F23A7" w:rsidP="007F23A7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3A7" w:rsidRDefault="007F23A7" w:rsidP="007F23A7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23A7" w:rsidRDefault="007F23A7" w:rsidP="007F23A7">
      <w:pPr>
        <w:pStyle w:val="ConsPlusNormal"/>
        <w:ind w:left="524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1A95" w:rsidRDefault="00811A95"/>
    <w:sectPr w:rsidR="00811A95" w:rsidSect="009D1B7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F23A7"/>
    <w:rsid w:val="00226B0D"/>
    <w:rsid w:val="003260DC"/>
    <w:rsid w:val="00327977"/>
    <w:rsid w:val="00394CF5"/>
    <w:rsid w:val="004263A2"/>
    <w:rsid w:val="00497F06"/>
    <w:rsid w:val="005B5031"/>
    <w:rsid w:val="007F23A7"/>
    <w:rsid w:val="00811A95"/>
    <w:rsid w:val="008A1641"/>
    <w:rsid w:val="008B50BC"/>
    <w:rsid w:val="009D1B71"/>
    <w:rsid w:val="00AF01CA"/>
    <w:rsid w:val="00B0709D"/>
    <w:rsid w:val="00C8197E"/>
    <w:rsid w:val="00CF1525"/>
    <w:rsid w:val="00E9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A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3A7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23A7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3A7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23A7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7F2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7F23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F23A7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23A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2017-04-06T11:43:00Z</cp:lastPrinted>
  <dcterms:created xsi:type="dcterms:W3CDTF">2017-04-05T04:31:00Z</dcterms:created>
  <dcterms:modified xsi:type="dcterms:W3CDTF">2017-04-06T11:43:00Z</dcterms:modified>
</cp:coreProperties>
</file>